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59" w:rsidRPr="00747159" w:rsidRDefault="00747159" w:rsidP="00747159">
      <w:pPr>
        <w:bidi/>
        <w:spacing w:after="0" w:line="240" w:lineRule="auto"/>
        <w:ind w:firstLine="5529"/>
        <w:jc w:val="center"/>
        <w:rPr>
          <w:rFonts w:ascii="Times New Roman" w:eastAsia="Times New Roman" w:hAnsi="Times New Roman" w:cs="Akhbar MT"/>
          <w:b/>
          <w:bCs/>
          <w:sz w:val="28"/>
          <w:szCs w:val="28"/>
        </w:rPr>
      </w:pPr>
      <w:r w:rsidRPr="0074715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B29B8" wp14:editId="614C6636">
                <wp:simplePos x="0" y="0"/>
                <wp:positionH relativeFrom="page">
                  <wp:posOffset>962025</wp:posOffset>
                </wp:positionH>
                <wp:positionV relativeFrom="paragraph">
                  <wp:posOffset>25400</wp:posOffset>
                </wp:positionV>
                <wp:extent cx="2590800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159" w:rsidRPr="00747159" w:rsidRDefault="00747159" w:rsidP="005302E6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Cs w:val="32"/>
                              </w:rPr>
                            </w:pP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  <w:lang w:bidi="ar-MA"/>
                              </w:rPr>
                              <w:t>وجدة</w:t>
                            </w:r>
                            <w:r w:rsidR="005302E6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 xml:space="preserve">، </w:t>
                            </w:r>
                            <w:proofErr w:type="gramStart"/>
                            <w:r w:rsidR="005302E6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في</w:t>
                            </w:r>
                            <w:proofErr w:type="gramEnd"/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5.75pt;margin-top:2pt;width:20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vvtAIAALk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" filled="f" stroked="f">
                <v:textbox>
                  <w:txbxContent>
                    <w:p w:rsidR="00747159" w:rsidRPr="00747159" w:rsidRDefault="00747159" w:rsidP="005302E6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Cs w:val="32"/>
                        </w:rPr>
                      </w:pP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  <w:lang w:bidi="ar-MA"/>
                        </w:rPr>
                        <w:t>وجدة</w:t>
                      </w:r>
                      <w:r w:rsidR="005302E6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 xml:space="preserve">، </w:t>
                      </w:r>
                      <w:proofErr w:type="gramStart"/>
                      <w:r w:rsidR="005302E6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في</w:t>
                      </w:r>
                      <w:proofErr w:type="gramEnd"/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7159" w:rsidRPr="00747159" w:rsidRDefault="00747159" w:rsidP="0074715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:rsidR="00747159" w:rsidRPr="00747159" w:rsidRDefault="00D80F48" w:rsidP="0074715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2704C" wp14:editId="6E7AD41F">
                <wp:simplePos x="0" y="0"/>
                <wp:positionH relativeFrom="column">
                  <wp:posOffset>1341120</wp:posOffset>
                </wp:positionH>
                <wp:positionV relativeFrom="paragraph">
                  <wp:posOffset>148590</wp:posOffset>
                </wp:positionV>
                <wp:extent cx="3530600" cy="1247775"/>
                <wp:effectExtent l="0" t="0" r="0" b="0"/>
                <wp:wrapSquare wrapText="bothSides"/>
                <wp:docPr id="29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7159" w:rsidRDefault="00747159" w:rsidP="005302E6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من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الطالب(ة) الباحث(ة):</w:t>
                            </w:r>
                          </w:p>
                          <w:p w:rsidR="00747159" w:rsidRPr="003702A7" w:rsidRDefault="00747159" w:rsidP="0074715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>إلــى</w:t>
                            </w:r>
                          </w:p>
                          <w:p w:rsidR="00747159" w:rsidRPr="003702A7" w:rsidRDefault="00374B0D" w:rsidP="0074715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السيد </w:t>
                            </w:r>
                            <w:r w:rsidR="00747159"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عميد</w:t>
                            </w:r>
                            <w:r w:rsidR="00747159"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 كلية الآداب والعلوم الإنسانية</w:t>
                            </w:r>
                          </w:p>
                          <w:p w:rsidR="00747159" w:rsidRPr="003702A7" w:rsidRDefault="00747159" w:rsidP="00747159">
                            <w:pPr>
                              <w:bidi/>
                              <w:spacing w:after="0" w:line="192" w:lineRule="auto"/>
                              <w:ind w:left="108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36"/>
                                <w:szCs w:val="36"/>
                                <w:lang w:val="en-US" w:eastAsia="en-US" w:bidi="ar-M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 xml:space="preserve">            </w:t>
                            </w: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- وجدة -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 xml:space="preserve">    </w:t>
                            </w:r>
                          </w:p>
                          <w:p w:rsidR="00747159" w:rsidRPr="00830C00" w:rsidRDefault="00747159" w:rsidP="00747159">
                            <w:pPr>
                              <w:pStyle w:val="Paragraphedeliste"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val="en-US" w:eastAsia="en-US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7" type="#_x0000_t202" style="position:absolute;left:0;text-align:left;margin-left:105.6pt;margin-top:11.7pt;width:278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" filled="f" stroked="f" strokeweight=".5pt">
                <v:path arrowok="t"/>
                <v:textbox>
                  <w:txbxContent>
                    <w:p w:rsidR="00747159" w:rsidRDefault="00747159" w:rsidP="005302E6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من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الطالب(ة) الباحث(ة):</w:t>
                      </w:r>
                    </w:p>
                    <w:p w:rsidR="00747159" w:rsidRPr="003702A7" w:rsidRDefault="00747159" w:rsidP="00747159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>إلــى</w:t>
                      </w:r>
                    </w:p>
                    <w:p w:rsidR="00747159" w:rsidRPr="003702A7" w:rsidRDefault="00374B0D" w:rsidP="00747159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السيد </w:t>
                      </w:r>
                      <w:r w:rsidR="00747159"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عميد</w:t>
                      </w:r>
                      <w:r w:rsidR="00747159"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 كلية الآداب والعلوم الإنسانية</w:t>
                      </w:r>
                    </w:p>
                    <w:p w:rsidR="00747159" w:rsidRPr="003702A7" w:rsidRDefault="00747159" w:rsidP="00747159">
                      <w:pPr>
                        <w:bidi/>
                        <w:spacing w:after="0" w:line="192" w:lineRule="auto"/>
                        <w:ind w:left="1080"/>
                        <w:rPr>
                          <w:rFonts w:ascii="Times New Roman" w:eastAsia="Times New Roman" w:hAnsi="Times New Roman" w:cs="Times New Roman"/>
                          <w:noProof/>
                          <w:sz w:val="36"/>
                          <w:szCs w:val="36"/>
                          <w:lang w:val="en-US" w:eastAsia="en-US" w:bidi="ar-M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 xml:space="preserve">            </w:t>
                      </w: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- وجدة -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 xml:space="preserve">    </w:t>
                      </w:r>
                    </w:p>
                    <w:p w:rsidR="00747159" w:rsidRPr="00830C00" w:rsidRDefault="00747159" w:rsidP="00747159">
                      <w:pPr>
                        <w:pStyle w:val="Paragraphedeliste"/>
                        <w:jc w:val="center"/>
                        <w:rPr>
                          <w:rFonts w:cs="Arabic Transparent"/>
                          <w:sz w:val="28"/>
                          <w:szCs w:val="28"/>
                          <w:lang w:val="en-US" w:eastAsia="en-US" w:bidi="ar-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7159" w:rsidRPr="00747159">
        <w:rPr>
          <w:noProof/>
        </w:rPr>
        <w:t xml:space="preserve"> </w:t>
      </w:r>
    </w:p>
    <w:p w:rsidR="00747159" w:rsidRPr="00747159" w:rsidRDefault="00747159" w:rsidP="00747159">
      <w:pPr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  <w:lang w:bidi="ar-MA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</w:t>
      </w:r>
    </w:p>
    <w:p w:rsidR="00747159" w:rsidRPr="00747159" w:rsidRDefault="00747159" w:rsidP="00747159">
      <w:pPr>
        <w:bidi/>
        <w:spacing w:after="0" w:line="240" w:lineRule="auto"/>
        <w:rPr>
          <w:rFonts w:ascii="Times New Roman" w:eastAsia="Times New Roman" w:hAnsi="Times New Roman" w:cs="Akhbar MT"/>
          <w:sz w:val="32"/>
          <w:szCs w:val="32"/>
          <w:rtl/>
        </w:rPr>
      </w:pPr>
    </w:p>
    <w:p w:rsidR="00747159" w:rsidRDefault="00747159" w:rsidP="0074715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:rsidR="00747159" w:rsidRDefault="00747159" w:rsidP="0074715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:rsidR="00D80F48" w:rsidRPr="00747159" w:rsidRDefault="00D80F48" w:rsidP="00D80F4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  <w:u w:val="single"/>
        </w:rPr>
      </w:pPr>
    </w:p>
    <w:p w:rsidR="00747159" w:rsidRPr="00747159" w:rsidRDefault="00747159" w:rsidP="00747159">
      <w:pPr>
        <w:bidi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u w:val="single"/>
          <w:rtl/>
        </w:rPr>
      </w:pPr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>الموضــــوع</w:t>
      </w:r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</w:t>
      </w:r>
      <w:r w:rsidR="00037D0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 طلب </w:t>
      </w:r>
      <w:r w:rsidR="007A6283">
        <w:rPr>
          <w:rFonts w:ascii="Traditional Arabic" w:eastAsia="Times New Roman" w:hAnsi="Traditional Arabic" w:cs="Traditional Arabic" w:hint="cs"/>
          <w:sz w:val="36"/>
          <w:szCs w:val="36"/>
          <w:rtl/>
        </w:rPr>
        <w:t>إعادة التسجيل بالسنة الثالثة</w:t>
      </w:r>
      <w:r w:rsidR="00D80F48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747159" w:rsidRPr="00747159" w:rsidRDefault="00747159" w:rsidP="0074715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p w:rsidR="00037D07" w:rsidRDefault="00747159" w:rsidP="00037D07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proofErr w:type="gramStart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يشرفني</w:t>
      </w:r>
      <w:proofErr w:type="gramEnd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أن ألتمس من سيادتكم </w:t>
      </w:r>
      <w:r w:rsidR="00803506">
        <w:rPr>
          <w:rFonts w:ascii="Traditional Arabic" w:eastAsia="Times New Roman" w:hAnsi="Traditional Arabic" w:cs="Traditional Arabic" w:hint="cs"/>
          <w:sz w:val="36"/>
          <w:szCs w:val="36"/>
          <w:rtl/>
        </w:rPr>
        <w:t>إعادة تسجيلي بالسنة الثالثة</w:t>
      </w:r>
      <w:r w:rsidR="00037D07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من سلك </w:t>
      </w:r>
      <w:r w:rsidR="00037D0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الدكتوراه برسم </w:t>
      </w:r>
    </w:p>
    <w:p w:rsidR="00747159" w:rsidRPr="00747159" w:rsidRDefault="00037D07" w:rsidP="00037D07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eastAsia="Times New Roman" w:hAnsi="Traditional Arabic" w:cs="Traditional Arabic"/>
          <w:sz w:val="36"/>
          <w:szCs w:val="36"/>
          <w:rtl/>
        </w:rPr>
        <w:t>ا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لموسم</w:t>
      </w:r>
      <w:proofErr w:type="gramEnd"/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>الجامعي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     </w:t>
      </w:r>
    </w:p>
    <w:p w:rsidR="00D80F48" w:rsidRDefault="00747159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وأخ</w:t>
      </w:r>
      <w:r w:rsidR="0091569C">
        <w:rPr>
          <w:rFonts w:ascii="Traditional Arabic" w:eastAsia="Times New Roman" w:hAnsi="Traditional Arabic" w:cs="Traditional Arabic"/>
          <w:sz w:val="36"/>
          <w:szCs w:val="36"/>
          <w:rtl/>
        </w:rPr>
        <w:t>بركم أنني مسجل(ة) بالسنة ال</w:t>
      </w:r>
      <w:r w:rsidR="007A6283">
        <w:rPr>
          <w:rFonts w:ascii="Traditional Arabic" w:eastAsia="Times New Roman" w:hAnsi="Traditional Arabic" w:cs="Traditional Arabic" w:hint="cs"/>
          <w:sz w:val="36"/>
          <w:szCs w:val="36"/>
          <w:rtl/>
        </w:rPr>
        <w:t>ثانية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من الدكتوراه</w:t>
      </w:r>
    </w:p>
    <w:p w:rsidR="00BF747A" w:rsidRDefault="00D80F48" w:rsidP="00D80F48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التسجيل:</w:t>
      </w:r>
    </w:p>
    <w:p w:rsidR="00BF747A" w:rsidRDefault="00BF747A" w:rsidP="00BF747A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بطاقة التعريف الوطنية:</w:t>
      </w:r>
    </w:p>
    <w:p w:rsidR="00747159" w:rsidRPr="00747159" w:rsidRDefault="00BF747A" w:rsidP="00BF747A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الرقم</w:t>
      </w:r>
      <w:proofErr w:type="gramEnd"/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الوطني للطالب: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</w:p>
    <w:p w:rsidR="00747159" w:rsidRPr="00747159" w:rsidRDefault="00292C3D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تكوين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</w:t>
      </w:r>
    </w:p>
    <w:p w:rsidR="00747159" w:rsidRPr="00747159" w:rsidRDefault="00292C3D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موضوع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:</w:t>
      </w:r>
    </w:p>
    <w:p w:rsidR="00D80F48" w:rsidRPr="00747159" w:rsidRDefault="00292C3D" w:rsidP="00D80F48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</w:rPr>
      </w:pPr>
      <w:proofErr w:type="gramStart"/>
      <w:r>
        <w:rPr>
          <w:rFonts w:ascii="Traditional Arabic" w:eastAsia="Times New Roman" w:hAnsi="Traditional Arabic" w:cs="Traditional Arabic"/>
          <w:sz w:val="36"/>
          <w:szCs w:val="36"/>
          <w:rtl/>
        </w:rPr>
        <w:t>تحت</w:t>
      </w:r>
      <w:proofErr w:type="gramEnd"/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إشراف الدكتور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(ة): </w:t>
      </w:r>
    </w:p>
    <w:p w:rsidR="00747159" w:rsidRPr="00747159" w:rsidRDefault="00292C3D" w:rsidP="00292C3D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                                   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وتقبلوا سيدي العميد فائق التقدير </w:t>
      </w:r>
      <w:proofErr w:type="gramStart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والاحترام</w:t>
      </w:r>
      <w:proofErr w:type="gramEnd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.  </w:t>
      </w:r>
    </w:p>
    <w:p w:rsidR="00747159" w:rsidRDefault="00292C3D" w:rsidP="00292C3D">
      <w:pPr>
        <w:tabs>
          <w:tab w:val="left" w:pos="5572"/>
        </w:tabs>
        <w:bidi/>
        <w:spacing w:after="0" w:line="240" w:lineRule="auto"/>
        <w:ind w:firstLine="552"/>
        <w:jc w:val="center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</w:t>
      </w:r>
      <w:proofErr w:type="gramStart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توقيع</w:t>
      </w:r>
      <w:proofErr w:type="gramEnd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الطالب(ة) الباحث(ة):</w:t>
      </w:r>
    </w:p>
    <w:p w:rsidR="00292C3D" w:rsidRPr="00292C3D" w:rsidRDefault="00292C3D" w:rsidP="00292C3D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:rsidR="00292C3D" w:rsidRPr="00747159" w:rsidRDefault="00292C3D" w:rsidP="00292C3D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67"/>
        <w:bidiVisual/>
        <w:tblW w:w="10915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46"/>
        <w:gridCol w:w="2307"/>
        <w:gridCol w:w="2551"/>
        <w:gridCol w:w="1985"/>
      </w:tblGrid>
      <w:tr w:rsidR="00DD7BB5" w:rsidRPr="00747159" w:rsidTr="00097F15">
        <w:trPr>
          <w:trHeight w:val="47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B5" w:rsidRPr="00AF3A0B" w:rsidRDefault="00DD7BB5" w:rsidP="00FD5C4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و 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الأستاذ(ة) المشرف(ة)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5" w:rsidRPr="00AF3A0B" w:rsidRDefault="00DD7BB5" w:rsidP="00FD5C4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و توقيع مدير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(ة)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المختبر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5" w:rsidRPr="00AF3A0B" w:rsidRDefault="00DD7BB5" w:rsidP="00FD5C4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رأي وتوقيع منسق القطب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الموضوعاتي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B5" w:rsidRPr="00AF3A0B" w:rsidRDefault="00DD7BB5" w:rsidP="00FD5C4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رأي وتوقيع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مدير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قطب ال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دراسات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في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B5" w:rsidRPr="00AF3A0B" w:rsidRDefault="00DD7BB5" w:rsidP="00FD5C4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توقيع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العميد</w:t>
            </w:r>
          </w:p>
        </w:tc>
      </w:tr>
      <w:tr w:rsidR="00DD7BB5" w:rsidRPr="00747159" w:rsidTr="00097F15">
        <w:trPr>
          <w:trHeight w:val="10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5" w:rsidRPr="00292C3D" w:rsidRDefault="00DD7BB5" w:rsidP="00FD5C4E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5" w:rsidRPr="00292C3D" w:rsidRDefault="00DD7BB5" w:rsidP="00FD5C4E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5" w:rsidRPr="00292C3D" w:rsidRDefault="00DD7BB5" w:rsidP="00FD5C4E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5" w:rsidRDefault="00DD7BB5" w:rsidP="00FD5C4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  <w:p w:rsidR="00DD7BB5" w:rsidRPr="00747159" w:rsidRDefault="00DD7BB5" w:rsidP="00BD535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5" w:rsidRPr="00747159" w:rsidRDefault="00DD7BB5" w:rsidP="00FD5C4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</w:tr>
    </w:tbl>
    <w:p w:rsidR="00F905BA" w:rsidRDefault="00F905BA" w:rsidP="00747159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sz w:val="16"/>
          <w:szCs w:val="16"/>
          <w:rtl/>
          <w:lang w:val="en-US" w:eastAsia="en-US" w:bidi="ar-MA"/>
        </w:rPr>
      </w:pPr>
    </w:p>
    <w:p w:rsidR="005302E6" w:rsidRDefault="005302E6" w:rsidP="005302E6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sz w:val="16"/>
          <w:szCs w:val="16"/>
          <w:rtl/>
          <w:lang w:val="en-US" w:eastAsia="en-US" w:bidi="ar-MA"/>
        </w:rPr>
      </w:pPr>
    </w:p>
    <w:p w:rsidR="005302E6" w:rsidRPr="009A782C" w:rsidRDefault="005302E6" w:rsidP="00097F15">
      <w:pPr>
        <w:tabs>
          <w:tab w:val="right" w:pos="9497"/>
        </w:tabs>
        <w:bidi/>
        <w:spacing w:after="0" w:line="216" w:lineRule="auto"/>
        <w:ind w:left="-426" w:right="284"/>
        <w:jc w:val="both"/>
        <w:rPr>
          <w:rFonts w:ascii="Traditional Arabic" w:eastAsia="Calibri" w:hAnsi="Traditional Arabic" w:cs="Traditional Arabic"/>
          <w:color w:val="365F91" w:themeColor="accent1" w:themeShade="BF"/>
          <w:sz w:val="24"/>
          <w:szCs w:val="24"/>
          <w:rtl/>
          <w:lang w:val="en-US" w:eastAsia="en-US" w:bidi="ar-MA"/>
        </w:rPr>
      </w:pPr>
      <w:r w:rsidRPr="00E169F1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u w:val="single"/>
          <w:rtl/>
          <w:lang w:val="en-US" w:eastAsia="en-US" w:bidi="ar-MA"/>
        </w:rPr>
        <w:t>ملاحظة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 xml:space="preserve">: </w:t>
      </w:r>
      <w:proofErr w:type="spellStart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>يت</w:t>
      </w:r>
      <w:proofErr w:type="spellEnd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كلف </w:t>
      </w:r>
      <w:r w:rsidR="00097F15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القطب </w:t>
      </w:r>
      <w:proofErr w:type="spellStart"/>
      <w:r w:rsidR="00097F15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الموضوعاتي</w:t>
      </w:r>
      <w:proofErr w:type="spellEnd"/>
      <w:r w:rsidR="00097F15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بتوقيع مدير المختبر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</w:t>
      </w:r>
      <w:r w:rsidR="00BD5355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وتوقيع منسق القطب </w:t>
      </w:r>
      <w:proofErr w:type="spellStart"/>
      <w:r w:rsidR="00BD5355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الموضوعاتي</w:t>
      </w:r>
      <w:proofErr w:type="spellEnd"/>
      <w:r w:rsidR="00BD5355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وتوقيع مدير قطب الدراسات في الدكتوراه وتوقيع عميد الكلية.</w:t>
      </w:r>
    </w:p>
    <w:sectPr w:rsidR="005302E6" w:rsidRPr="009A782C" w:rsidSect="00BF74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851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C1" w:rsidRDefault="00A851C1" w:rsidP="00795775">
      <w:pPr>
        <w:spacing w:after="0" w:line="240" w:lineRule="auto"/>
      </w:pPr>
      <w:r>
        <w:separator/>
      </w:r>
    </w:p>
  </w:endnote>
  <w:endnote w:type="continuationSeparator" w:id="0">
    <w:p w:rsidR="00A851C1" w:rsidRDefault="00A851C1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BFF" w:rsidRDefault="00FD0BF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BFF" w:rsidRDefault="00FD0B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C1" w:rsidRDefault="00A851C1" w:rsidP="00795775">
      <w:pPr>
        <w:spacing w:after="0" w:line="240" w:lineRule="auto"/>
      </w:pPr>
      <w:r>
        <w:separator/>
      </w:r>
    </w:p>
  </w:footnote>
  <w:footnote w:type="continuationSeparator" w:id="0">
    <w:p w:rsidR="00A851C1" w:rsidRDefault="00A851C1" w:rsidP="0079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BFF" w:rsidRDefault="00FD0BF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A75" w:rsidRDefault="008F5A75" w:rsidP="008F5A75">
    <w:pPr>
      <w:pStyle w:val="En-tte"/>
      <w:rPr>
        <w:rtl/>
        <w:lang w:bidi="ar-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C6D34FD" wp14:editId="0496BC0F">
              <wp:simplePos x="0" y="0"/>
              <wp:positionH relativeFrom="column">
                <wp:posOffset>-582930</wp:posOffset>
              </wp:positionH>
              <wp:positionV relativeFrom="paragraph">
                <wp:posOffset>24130</wp:posOffset>
              </wp:positionV>
              <wp:extent cx="3152775" cy="1238250"/>
              <wp:effectExtent l="0" t="0" r="28575" b="1905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5A75" w:rsidRPr="00B1642D" w:rsidRDefault="008F5A75" w:rsidP="008F5A75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:rsidR="008F5A75" w:rsidRDefault="008F5A75" w:rsidP="008F5A75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:rsidR="008F5A75" w:rsidRPr="00EC63A0" w:rsidRDefault="008F5A75" w:rsidP="008F5A75">
                          <w:pPr>
                            <w:spacing w:beforeLines="30" w:before="72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:rsidR="008F5A75" w:rsidRPr="00B1642D" w:rsidRDefault="008F5A75" w:rsidP="008F5A75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Lettres et des Sciences Humaines</w:t>
                          </w: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  <w:t xml:space="preserve"> - </w:t>
                          </w: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Oujda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-45.9pt;margin-top:1.9pt;width:248.25pt;height: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" strokecolor="white">
              <v:textbox>
                <w:txbxContent>
                  <w:p w:rsidR="008F5A75" w:rsidRPr="00B1642D" w:rsidRDefault="008F5A75" w:rsidP="008F5A75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:rsidR="008F5A75" w:rsidRDefault="008F5A75" w:rsidP="008F5A75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:rsidR="008F5A75" w:rsidRPr="00EC63A0" w:rsidRDefault="008F5A75" w:rsidP="008F5A75">
                    <w:pPr>
                      <w:spacing w:beforeLines="30" w:before="72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:rsidR="008F5A75" w:rsidRPr="00B1642D" w:rsidRDefault="008F5A75" w:rsidP="008F5A75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Lettres et des Sciences Humaines</w:t>
                    </w: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  <w:t xml:space="preserve"> - </w:t>
                    </w: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Oujda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5B94AEA" wp14:editId="507BC714">
              <wp:simplePos x="0" y="0"/>
              <wp:positionH relativeFrom="column">
                <wp:posOffset>4103370</wp:posOffset>
              </wp:positionH>
              <wp:positionV relativeFrom="paragraph">
                <wp:posOffset>-261620</wp:posOffset>
              </wp:positionV>
              <wp:extent cx="2606675" cy="1501775"/>
              <wp:effectExtent l="0" t="0" r="13335" b="222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675" cy="150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5A75" w:rsidRPr="00256C96" w:rsidRDefault="008F5A75" w:rsidP="008F5A75">
                          <w:pPr>
                            <w:spacing w:line="144" w:lineRule="auto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:rsidR="008F5A75" w:rsidRPr="00256C96" w:rsidRDefault="008F5A75" w:rsidP="008F5A75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</w:t>
                          </w:r>
                          <w:proofErr w:type="gramEnd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المغربية</w:t>
                          </w:r>
                        </w:p>
                        <w:p w:rsidR="008F5A75" w:rsidRDefault="008F5A75" w:rsidP="008F5A75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</w:t>
                          </w:r>
                          <w:proofErr w:type="gramEnd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محمد الأول</w:t>
                          </w:r>
                        </w:p>
                        <w:p w:rsidR="008F5A75" w:rsidRPr="00EC63A0" w:rsidRDefault="008F5A75" w:rsidP="008F5A75">
                          <w:pPr>
                            <w:spacing w:after="0" w:line="240" w:lineRule="auto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:rsidR="008F5A75" w:rsidRPr="00B1642D" w:rsidRDefault="008F5A75" w:rsidP="008F5A75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الآداب و العلوم الإنسانية - </w:t>
                          </w: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وجد</w:t>
                          </w:r>
                          <w:r w:rsidRPr="00B1642D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ة</w:t>
                          </w:r>
                          <w:proofErr w:type="gramEnd"/>
                        </w:p>
                        <w:p w:rsidR="008F5A75" w:rsidRPr="003A6BB1" w:rsidRDefault="008F5A75" w:rsidP="008F5A75">
                          <w:pPr>
                            <w:spacing w:line="144" w:lineRule="auto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5" o:spid="_x0000_s1029" type="#_x0000_t202" style="position:absolute;margin-left:323.1pt;margin-top:-20.6pt;width:205.25pt;height:118.2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" strokecolor="white">
              <v:textbox>
                <w:txbxContent>
                  <w:p w:rsidR="008F5A75" w:rsidRPr="00256C96" w:rsidRDefault="008F5A75" w:rsidP="008F5A75">
                    <w:pPr>
                      <w:spacing w:line="144" w:lineRule="auto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8F5A75" w:rsidRPr="00256C96" w:rsidRDefault="008F5A75" w:rsidP="008F5A75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</w:t>
                    </w:r>
                    <w:proofErr w:type="gramEnd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المغربية</w:t>
                    </w:r>
                  </w:p>
                  <w:p w:rsidR="008F5A75" w:rsidRDefault="008F5A75" w:rsidP="008F5A75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</w:t>
                    </w:r>
                    <w:proofErr w:type="gramEnd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محمد الأول</w:t>
                    </w:r>
                  </w:p>
                  <w:p w:rsidR="008F5A75" w:rsidRPr="00EC63A0" w:rsidRDefault="008F5A75" w:rsidP="008F5A75">
                    <w:pPr>
                      <w:spacing w:after="0" w:line="240" w:lineRule="auto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:rsidR="008F5A75" w:rsidRPr="00B1642D" w:rsidRDefault="008F5A75" w:rsidP="008F5A75">
                    <w:pPr>
                      <w:spacing w:line="36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الآداب و العلوم الإنسانية - </w:t>
                    </w: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وجد</w:t>
                    </w:r>
                    <w:r w:rsidRPr="00B1642D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ة</w:t>
                    </w:r>
                    <w:proofErr w:type="gramEnd"/>
                  </w:p>
                  <w:p w:rsidR="008F5A75" w:rsidRPr="003A6BB1" w:rsidRDefault="008F5A75" w:rsidP="008F5A75">
                    <w:pPr>
                      <w:spacing w:line="144" w:lineRule="auto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F5A75" w:rsidRDefault="008F5A75" w:rsidP="008F5A75">
    <w:pPr>
      <w:pStyle w:val="En-tte"/>
      <w:rPr>
        <w:rtl/>
        <w:lang w:bidi="ar-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7911C76" wp14:editId="54FDBEAC">
              <wp:simplePos x="0" y="0"/>
              <wp:positionH relativeFrom="column">
                <wp:posOffset>2446020</wp:posOffset>
              </wp:positionH>
              <wp:positionV relativeFrom="paragraph">
                <wp:posOffset>15875</wp:posOffset>
              </wp:positionV>
              <wp:extent cx="1572895" cy="971550"/>
              <wp:effectExtent l="0" t="0" r="27305" b="1905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5A75" w:rsidRDefault="008F5A75" w:rsidP="008F5A75">
                          <w:pPr>
                            <w:jc w:val="center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40901D3" wp14:editId="3897B0C7">
                                <wp:extent cx="866775" cy="874655"/>
                                <wp:effectExtent l="0" t="0" r="0" b="1905"/>
                                <wp:docPr id="3" name="Image 3" descr="D:\Desktop\FLSHO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Desktop\FLSHO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583" cy="880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6" o:spid="_x0000_s1030" type="#_x0000_t202" style="position:absolute;margin-left:192.6pt;margin-top:1.25pt;width:123.8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" strokecolor="white">
              <v:textbox>
                <w:txbxContent>
                  <w:p w:rsidR="008F5A75" w:rsidRDefault="008F5A75" w:rsidP="008F5A75">
                    <w:pPr>
                      <w:jc w:val="center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40901D3" wp14:editId="3897B0C7">
                          <wp:extent cx="866775" cy="874655"/>
                          <wp:effectExtent l="0" t="0" r="0" b="1905"/>
                          <wp:docPr id="3" name="Image 3" descr="D:\Desktop\FLSHO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Desktop\FLSHO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2583" cy="8805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F5A75" w:rsidRDefault="008F5A75" w:rsidP="008F5A75">
    <w:pPr>
      <w:pStyle w:val="En-tte"/>
      <w:jc w:val="center"/>
      <w:rPr>
        <w:rtl/>
        <w:lang w:bidi="ar-MA"/>
      </w:rPr>
    </w:pPr>
  </w:p>
  <w:p w:rsidR="008F5A75" w:rsidRDefault="008F5A75" w:rsidP="008F5A75">
    <w:pPr>
      <w:pStyle w:val="En-tte"/>
      <w:tabs>
        <w:tab w:val="clear" w:pos="9072"/>
        <w:tab w:val="left" w:pos="4956"/>
        <w:tab w:val="left" w:pos="5664"/>
        <w:tab w:val="left" w:pos="6372"/>
        <w:tab w:val="left" w:pos="7080"/>
      </w:tabs>
      <w:rPr>
        <w:rtl/>
        <w:lang w:bidi="ar-MA"/>
      </w:rPr>
    </w:pP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</w:p>
  <w:p w:rsidR="003A6735" w:rsidRDefault="003A6735" w:rsidP="003A6735">
    <w:pPr>
      <w:pStyle w:val="En-tte"/>
      <w:tabs>
        <w:tab w:val="clear" w:pos="9072"/>
        <w:tab w:val="left" w:pos="4956"/>
        <w:tab w:val="left" w:pos="5664"/>
        <w:tab w:val="left" w:pos="6372"/>
        <w:tab w:val="left" w:pos="7080"/>
      </w:tabs>
      <w:rPr>
        <w:rtl/>
        <w:lang w:bidi="ar-MA"/>
      </w:rPr>
    </w:pP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</w:p>
  <w:p w:rsidR="003A6735" w:rsidRDefault="003A6735" w:rsidP="003A6735">
    <w:pPr>
      <w:pStyle w:val="En-tte"/>
      <w:rPr>
        <w:rtl/>
        <w:lang w:bidi="ar-MA"/>
      </w:rPr>
    </w:pPr>
  </w:p>
  <w:p w:rsidR="003A6735" w:rsidRDefault="003A6735" w:rsidP="003A6735">
    <w:pPr>
      <w:pStyle w:val="En-tte"/>
      <w:rPr>
        <w:rtl/>
        <w:lang w:bidi="ar-MA"/>
      </w:rPr>
    </w:pPr>
  </w:p>
  <w:p w:rsidR="003A6735" w:rsidRDefault="003A6735" w:rsidP="003A6735">
    <w:pPr>
      <w:pStyle w:val="En-tte"/>
      <w:jc w:val="right"/>
      <w:rPr>
        <w:rtl/>
        <w:lang w:bidi="ar-MA"/>
      </w:rPr>
    </w:pPr>
  </w:p>
  <w:p w:rsidR="003A6735" w:rsidRPr="007A7F2E" w:rsidRDefault="008F5A75" w:rsidP="003A6735">
    <w:pPr>
      <w:pStyle w:val="En-tte"/>
      <w:rPr>
        <w:lang w:bidi="ar-MA"/>
      </w:rPr>
    </w:pPr>
    <w:r w:rsidRPr="00DD7BB5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C8CA2A" wp14:editId="470074F7">
              <wp:simplePos x="0" y="0"/>
              <wp:positionH relativeFrom="column">
                <wp:posOffset>1493520</wp:posOffset>
              </wp:positionH>
              <wp:positionV relativeFrom="paragraph">
                <wp:posOffset>71120</wp:posOffset>
              </wp:positionV>
              <wp:extent cx="3459480" cy="361950"/>
              <wp:effectExtent l="0" t="0" r="7620" b="0"/>
              <wp:wrapNone/>
              <wp:docPr id="29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948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7BB5" w:rsidRDefault="00DD7BB5" w:rsidP="00DD7BB5">
                          <w:pPr>
                            <w:bidi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bookmarkStart w:id="0" w:name="_GoBack"/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القطب </w:t>
                          </w:r>
                          <w:proofErr w:type="spellStart"/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>الموضوعاتي</w:t>
                          </w:r>
                          <w:proofErr w:type="spellEnd"/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: الآداب والعلوم الإنسانية والفنون وعلوم التربية 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117.6pt;margin-top:5.6pt;width:272.4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" stroked="f">
              <v:textbox>
                <w:txbxContent>
                  <w:p w:rsidR="00DD7BB5" w:rsidRDefault="00DD7BB5" w:rsidP="00DD7BB5">
                    <w:pPr>
                      <w:bidi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bookmarkStart w:id="1" w:name="_GoBack"/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 xml:space="preserve"> القطب </w:t>
                    </w:r>
                    <w:proofErr w:type="spellStart"/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>الموضوعاتي</w:t>
                    </w:r>
                    <w:proofErr w:type="spellEnd"/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 xml:space="preserve"> : الآداب والعلوم الإنسانية والفنون وعلوم التربية 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A01CCB" wp14:editId="657D7A46">
              <wp:simplePos x="0" y="0"/>
              <wp:positionH relativeFrom="column">
                <wp:posOffset>-573405</wp:posOffset>
              </wp:positionH>
              <wp:positionV relativeFrom="paragraph">
                <wp:posOffset>23495</wp:posOffset>
              </wp:positionV>
              <wp:extent cx="7439025" cy="0"/>
              <wp:effectExtent l="0" t="0" r="9525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5.15pt;margin-top:1.85pt;width:58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" strokecolor="#1f497d" strokeweight=".5pt"/>
          </w:pict>
        </mc:Fallback>
      </mc:AlternateContent>
    </w:r>
  </w:p>
  <w:p w:rsidR="007A7F2E" w:rsidRPr="007A7F2E" w:rsidRDefault="007A7F2E" w:rsidP="007A7F2E">
    <w:pPr>
      <w:pStyle w:val="En-tte"/>
      <w:rPr>
        <w:lang w:bidi="ar-M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BFF" w:rsidRDefault="00FD0BF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75"/>
    <w:rsid w:val="000038A3"/>
    <w:rsid w:val="00021393"/>
    <w:rsid w:val="00024140"/>
    <w:rsid w:val="00037D07"/>
    <w:rsid w:val="00043AE8"/>
    <w:rsid w:val="00045522"/>
    <w:rsid w:val="00070E66"/>
    <w:rsid w:val="0008015F"/>
    <w:rsid w:val="00083FDA"/>
    <w:rsid w:val="00086A6F"/>
    <w:rsid w:val="00091BE6"/>
    <w:rsid w:val="00097F15"/>
    <w:rsid w:val="000B42BA"/>
    <w:rsid w:val="000C3EEE"/>
    <w:rsid w:val="000E10D0"/>
    <w:rsid w:val="0011572C"/>
    <w:rsid w:val="00120055"/>
    <w:rsid w:val="00126952"/>
    <w:rsid w:val="001467E7"/>
    <w:rsid w:val="0016224E"/>
    <w:rsid w:val="00171CB1"/>
    <w:rsid w:val="00176CE1"/>
    <w:rsid w:val="00180152"/>
    <w:rsid w:val="001B2141"/>
    <w:rsid w:val="001B5DC5"/>
    <w:rsid w:val="001C351B"/>
    <w:rsid w:val="001D2E15"/>
    <w:rsid w:val="00204B5B"/>
    <w:rsid w:val="002162CF"/>
    <w:rsid w:val="00256C96"/>
    <w:rsid w:val="00270EA2"/>
    <w:rsid w:val="00272195"/>
    <w:rsid w:val="00274B8C"/>
    <w:rsid w:val="0027682E"/>
    <w:rsid w:val="00292C3D"/>
    <w:rsid w:val="002A72CD"/>
    <w:rsid w:val="002C3492"/>
    <w:rsid w:val="002D4D95"/>
    <w:rsid w:val="002D6A69"/>
    <w:rsid w:val="002F2522"/>
    <w:rsid w:val="003153C6"/>
    <w:rsid w:val="00330587"/>
    <w:rsid w:val="00351601"/>
    <w:rsid w:val="0036138E"/>
    <w:rsid w:val="00371DE3"/>
    <w:rsid w:val="00374B0D"/>
    <w:rsid w:val="00387382"/>
    <w:rsid w:val="003925BA"/>
    <w:rsid w:val="003A44B8"/>
    <w:rsid w:val="003A6735"/>
    <w:rsid w:val="003B48D3"/>
    <w:rsid w:val="003C3CAA"/>
    <w:rsid w:val="003D3230"/>
    <w:rsid w:val="003D6AAA"/>
    <w:rsid w:val="003F3CA9"/>
    <w:rsid w:val="003F4A03"/>
    <w:rsid w:val="0041067A"/>
    <w:rsid w:val="00415956"/>
    <w:rsid w:val="0042532E"/>
    <w:rsid w:val="004614FB"/>
    <w:rsid w:val="00482DDD"/>
    <w:rsid w:val="00493659"/>
    <w:rsid w:val="004D6343"/>
    <w:rsid w:val="004E293E"/>
    <w:rsid w:val="004F5301"/>
    <w:rsid w:val="005132AF"/>
    <w:rsid w:val="00520F4F"/>
    <w:rsid w:val="00525773"/>
    <w:rsid w:val="005302E6"/>
    <w:rsid w:val="00561231"/>
    <w:rsid w:val="0057084B"/>
    <w:rsid w:val="005856EB"/>
    <w:rsid w:val="005931B7"/>
    <w:rsid w:val="005C0E1E"/>
    <w:rsid w:val="005C3BD2"/>
    <w:rsid w:val="005C5D00"/>
    <w:rsid w:val="005C5F46"/>
    <w:rsid w:val="005E4D67"/>
    <w:rsid w:val="00613E09"/>
    <w:rsid w:val="00616BB2"/>
    <w:rsid w:val="00630D7E"/>
    <w:rsid w:val="00641762"/>
    <w:rsid w:val="00660931"/>
    <w:rsid w:val="006644AA"/>
    <w:rsid w:val="00682AB1"/>
    <w:rsid w:val="0068310A"/>
    <w:rsid w:val="00685353"/>
    <w:rsid w:val="006924AB"/>
    <w:rsid w:val="006A77B3"/>
    <w:rsid w:val="006B444B"/>
    <w:rsid w:val="006C740D"/>
    <w:rsid w:val="006F58F5"/>
    <w:rsid w:val="00700A81"/>
    <w:rsid w:val="007306FB"/>
    <w:rsid w:val="00741C43"/>
    <w:rsid w:val="00747159"/>
    <w:rsid w:val="0079451D"/>
    <w:rsid w:val="00795775"/>
    <w:rsid w:val="007A25EA"/>
    <w:rsid w:val="007A6283"/>
    <w:rsid w:val="007A6852"/>
    <w:rsid w:val="007A7F2E"/>
    <w:rsid w:val="007B1CBD"/>
    <w:rsid w:val="007C1733"/>
    <w:rsid w:val="007E05C4"/>
    <w:rsid w:val="007E7E50"/>
    <w:rsid w:val="007F5FDB"/>
    <w:rsid w:val="00803506"/>
    <w:rsid w:val="00827FA1"/>
    <w:rsid w:val="00830C00"/>
    <w:rsid w:val="008420AB"/>
    <w:rsid w:val="00867644"/>
    <w:rsid w:val="00886F3F"/>
    <w:rsid w:val="008C3E27"/>
    <w:rsid w:val="008C54F5"/>
    <w:rsid w:val="008D0C4E"/>
    <w:rsid w:val="008D6863"/>
    <w:rsid w:val="008D7526"/>
    <w:rsid w:val="008F5A75"/>
    <w:rsid w:val="00905903"/>
    <w:rsid w:val="0091569C"/>
    <w:rsid w:val="00950BCB"/>
    <w:rsid w:val="00970B9E"/>
    <w:rsid w:val="0097166B"/>
    <w:rsid w:val="00985E05"/>
    <w:rsid w:val="00987FF6"/>
    <w:rsid w:val="009A0752"/>
    <w:rsid w:val="009A782C"/>
    <w:rsid w:val="009B0B8B"/>
    <w:rsid w:val="009B563C"/>
    <w:rsid w:val="009B6B63"/>
    <w:rsid w:val="009C4F13"/>
    <w:rsid w:val="009D083F"/>
    <w:rsid w:val="009D0E6B"/>
    <w:rsid w:val="009D49DC"/>
    <w:rsid w:val="009E5761"/>
    <w:rsid w:val="00A44A15"/>
    <w:rsid w:val="00A51377"/>
    <w:rsid w:val="00A76069"/>
    <w:rsid w:val="00A851C1"/>
    <w:rsid w:val="00AA79EF"/>
    <w:rsid w:val="00AB1966"/>
    <w:rsid w:val="00AF0BEB"/>
    <w:rsid w:val="00AF3306"/>
    <w:rsid w:val="00B02D64"/>
    <w:rsid w:val="00B161BB"/>
    <w:rsid w:val="00B16CF7"/>
    <w:rsid w:val="00B2055C"/>
    <w:rsid w:val="00B35487"/>
    <w:rsid w:val="00B37E07"/>
    <w:rsid w:val="00B55FB4"/>
    <w:rsid w:val="00B560E3"/>
    <w:rsid w:val="00B75022"/>
    <w:rsid w:val="00B93DF7"/>
    <w:rsid w:val="00B95522"/>
    <w:rsid w:val="00BA37CE"/>
    <w:rsid w:val="00BD259C"/>
    <w:rsid w:val="00BD5355"/>
    <w:rsid w:val="00BE5632"/>
    <w:rsid w:val="00BF155C"/>
    <w:rsid w:val="00BF747A"/>
    <w:rsid w:val="00C0671F"/>
    <w:rsid w:val="00C3582B"/>
    <w:rsid w:val="00C61F3E"/>
    <w:rsid w:val="00C63C59"/>
    <w:rsid w:val="00C673BB"/>
    <w:rsid w:val="00C80816"/>
    <w:rsid w:val="00CA0BD6"/>
    <w:rsid w:val="00CB4A8C"/>
    <w:rsid w:val="00CB55D3"/>
    <w:rsid w:val="00CC651F"/>
    <w:rsid w:val="00CC6EF4"/>
    <w:rsid w:val="00CD73DA"/>
    <w:rsid w:val="00CE0792"/>
    <w:rsid w:val="00CE7675"/>
    <w:rsid w:val="00CF5D1A"/>
    <w:rsid w:val="00D209B4"/>
    <w:rsid w:val="00D22A2B"/>
    <w:rsid w:val="00D26B11"/>
    <w:rsid w:val="00D633BA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A5298"/>
    <w:rsid w:val="00DD7195"/>
    <w:rsid w:val="00DD7BB5"/>
    <w:rsid w:val="00DF0F3A"/>
    <w:rsid w:val="00DF2F17"/>
    <w:rsid w:val="00E07642"/>
    <w:rsid w:val="00E07B08"/>
    <w:rsid w:val="00E169F1"/>
    <w:rsid w:val="00E26825"/>
    <w:rsid w:val="00E37676"/>
    <w:rsid w:val="00E45652"/>
    <w:rsid w:val="00E73AEB"/>
    <w:rsid w:val="00E84BBF"/>
    <w:rsid w:val="00E9499E"/>
    <w:rsid w:val="00E962E6"/>
    <w:rsid w:val="00E97FD6"/>
    <w:rsid w:val="00EA14E5"/>
    <w:rsid w:val="00EA480F"/>
    <w:rsid w:val="00EB0C7E"/>
    <w:rsid w:val="00EE1E6F"/>
    <w:rsid w:val="00EE3711"/>
    <w:rsid w:val="00EE3A0F"/>
    <w:rsid w:val="00EE77C6"/>
    <w:rsid w:val="00EF1668"/>
    <w:rsid w:val="00EF18C0"/>
    <w:rsid w:val="00F03034"/>
    <w:rsid w:val="00F42B0C"/>
    <w:rsid w:val="00F5011C"/>
    <w:rsid w:val="00F6653B"/>
    <w:rsid w:val="00F905BA"/>
    <w:rsid w:val="00FD0BFF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6542F-1593-43DA-9439-28B5C671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dell</cp:lastModifiedBy>
  <cp:revision>30</cp:revision>
  <cp:lastPrinted>2021-07-23T11:03:00Z</cp:lastPrinted>
  <dcterms:created xsi:type="dcterms:W3CDTF">2020-05-29T09:59:00Z</dcterms:created>
  <dcterms:modified xsi:type="dcterms:W3CDTF">2021-07-28T17:49:00Z</dcterms:modified>
</cp:coreProperties>
</file>